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205C" w14:textId="0DCFDEFA" w:rsidR="008A5178" w:rsidRDefault="009C67B8" w:rsidP="009C67B8">
      <w:pPr>
        <w:spacing w:after="0"/>
        <w:rPr>
          <w:b/>
          <w:bCs/>
          <w:u w:val="single"/>
        </w:rPr>
      </w:pPr>
      <w:r w:rsidRPr="009C67B8">
        <w:rPr>
          <w:b/>
          <w:bCs/>
          <w:u w:val="single"/>
        </w:rPr>
        <w:t>Schedule of Payments for March 2020</w:t>
      </w:r>
    </w:p>
    <w:p w14:paraId="7AA9C4D4" w14:textId="5DF0F911" w:rsidR="009C67B8" w:rsidRDefault="009C67B8" w:rsidP="009C67B8">
      <w:pPr>
        <w:spacing w:after="0"/>
        <w:rPr>
          <w:b/>
          <w:bCs/>
          <w:u w:val="single"/>
        </w:rPr>
      </w:pPr>
    </w:p>
    <w:p w14:paraId="008FEB5A" w14:textId="2660B5A5" w:rsidR="009C67B8" w:rsidRDefault="009C67B8" w:rsidP="009C67B8">
      <w:pPr>
        <w:spacing w:after="0"/>
      </w:pPr>
      <w:r>
        <w:t>26/02/2020  Clerk wages</w:t>
      </w:r>
      <w:r>
        <w:tab/>
      </w:r>
      <w:r>
        <w:tab/>
        <w:t>£110.00</w:t>
      </w:r>
    </w:p>
    <w:p w14:paraId="4C94A2D2" w14:textId="41836F3F" w:rsidR="009C67B8" w:rsidRDefault="009C67B8" w:rsidP="009C67B8">
      <w:pPr>
        <w:spacing w:after="0"/>
      </w:pPr>
      <w:r>
        <w:t>28/02/2020  Laptop insurance</w:t>
      </w:r>
      <w:r>
        <w:tab/>
      </w:r>
      <w:r>
        <w:tab/>
        <w:t>£    8.00</w:t>
      </w:r>
    </w:p>
    <w:p w14:paraId="6A4FA31E" w14:textId="4F90B051" w:rsidR="009C67B8" w:rsidRDefault="009C67B8" w:rsidP="009C67B8">
      <w:pPr>
        <w:spacing w:after="0"/>
      </w:pPr>
      <w:r>
        <w:t>07/02/2020  ERNLLCA training day</w:t>
      </w:r>
      <w:r>
        <w:tab/>
        <w:t>£  54.00</w:t>
      </w:r>
    </w:p>
    <w:p w14:paraId="7CC8F31B" w14:textId="18682CFB" w:rsidR="009C67B8" w:rsidRDefault="009C67B8" w:rsidP="009C67B8">
      <w:pPr>
        <w:spacing w:after="0"/>
      </w:pPr>
      <w:r>
        <w:t>13/03/2020  Meeting room hire</w:t>
      </w:r>
      <w:r>
        <w:tab/>
      </w:r>
      <w:r>
        <w:tab/>
      </w:r>
      <w:r w:rsidRPr="005F27EB">
        <w:rPr>
          <w:u w:val="single"/>
        </w:rPr>
        <w:t>£    9.00</w:t>
      </w:r>
    </w:p>
    <w:p w14:paraId="6F926ADA" w14:textId="0F05FB71" w:rsidR="005F27EB" w:rsidRPr="00B33193" w:rsidRDefault="005F27EB" w:rsidP="009C67B8">
      <w:pPr>
        <w:spacing w:after="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B33193">
        <w:rPr>
          <w:b/>
          <w:bCs/>
          <w:u w:val="single"/>
        </w:rPr>
        <w:t>£ 181.00</w:t>
      </w:r>
    </w:p>
    <w:p w14:paraId="738BDF4F" w14:textId="5802E1EB" w:rsidR="005F27EB" w:rsidRDefault="005F27EB" w:rsidP="009C67B8">
      <w:pPr>
        <w:spacing w:after="0"/>
      </w:pPr>
    </w:p>
    <w:p w14:paraId="01A1D6E8" w14:textId="77777777" w:rsidR="005F27EB" w:rsidRDefault="005F27EB" w:rsidP="009C67B8">
      <w:pPr>
        <w:spacing w:after="0"/>
      </w:pPr>
    </w:p>
    <w:p w14:paraId="59569084" w14:textId="68F300ED" w:rsidR="005F27EB" w:rsidRDefault="005F27EB" w:rsidP="009C67B8">
      <w:pPr>
        <w:spacing w:after="0"/>
      </w:pPr>
    </w:p>
    <w:p w14:paraId="4D77704B" w14:textId="38BE304A" w:rsidR="005F27EB" w:rsidRDefault="005F27EB" w:rsidP="009C67B8">
      <w:pPr>
        <w:spacing w:after="0"/>
        <w:rPr>
          <w:b/>
          <w:bCs/>
          <w:u w:val="single"/>
        </w:rPr>
      </w:pPr>
      <w:r w:rsidRPr="005F27EB">
        <w:rPr>
          <w:b/>
          <w:bCs/>
          <w:u w:val="single"/>
        </w:rPr>
        <w:t>Statement of Accounts for February/March 2020</w:t>
      </w:r>
    </w:p>
    <w:p w14:paraId="734F4E96" w14:textId="4486D5A4" w:rsidR="005F27EB" w:rsidRDefault="005F27EB" w:rsidP="009C67B8">
      <w:pPr>
        <w:spacing w:after="0"/>
        <w:rPr>
          <w:b/>
          <w:bCs/>
          <w:u w:val="single"/>
        </w:rPr>
      </w:pPr>
    </w:p>
    <w:p w14:paraId="03BEC5E1" w14:textId="05ACAA30" w:rsidR="005F27EB" w:rsidRDefault="005F27EB" w:rsidP="009C67B8">
      <w:pPr>
        <w:spacing w:after="0"/>
      </w:pPr>
      <w:r>
        <w:t>Balance at 25</w:t>
      </w:r>
      <w:r w:rsidRPr="005F27EB">
        <w:rPr>
          <w:vertAlign w:val="superscript"/>
        </w:rPr>
        <w:t>th</w:t>
      </w:r>
      <w:r>
        <w:t xml:space="preserve"> February 2020 = £3,977.52</w:t>
      </w:r>
    </w:p>
    <w:p w14:paraId="11E5AC3F" w14:textId="7D1C6A6C" w:rsidR="005F27EB" w:rsidRDefault="005F27EB" w:rsidP="009C67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£ 3977.52</w:t>
      </w:r>
    </w:p>
    <w:p w14:paraId="43A2946F" w14:textId="2AC1B06F" w:rsidR="009C67B8" w:rsidRDefault="005F27EB" w:rsidP="009C67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27EB">
        <w:rPr>
          <w:u w:val="single"/>
        </w:rPr>
        <w:t xml:space="preserve">       181.00</w:t>
      </w:r>
      <w:r>
        <w:t xml:space="preserve"> -</w:t>
      </w:r>
    </w:p>
    <w:p w14:paraId="0C2AADA4" w14:textId="6D13370B" w:rsidR="005F27EB" w:rsidRDefault="005F27EB" w:rsidP="009C67B8">
      <w:pPr>
        <w:spacing w:after="0"/>
      </w:pPr>
      <w:r>
        <w:tab/>
      </w:r>
      <w:r>
        <w:tab/>
      </w:r>
      <w:r w:rsidR="00B33193">
        <w:t>Balance at 16</w:t>
      </w:r>
      <w:r w:rsidR="00B33193" w:rsidRPr="00B33193">
        <w:rPr>
          <w:vertAlign w:val="superscript"/>
        </w:rPr>
        <w:t>th</w:t>
      </w:r>
      <w:r w:rsidR="00B33193">
        <w:t xml:space="preserve"> March 2020 = </w:t>
      </w:r>
      <w:r>
        <w:tab/>
      </w:r>
      <w:r w:rsidRPr="005F27EB">
        <w:rPr>
          <w:u w:val="single"/>
        </w:rPr>
        <w:t>£ 3,796.52</w:t>
      </w:r>
      <w:r>
        <w:tab/>
        <w:t>£3796.52</w:t>
      </w:r>
    </w:p>
    <w:p w14:paraId="20B789BF" w14:textId="17EF7F51" w:rsidR="005F27EB" w:rsidRDefault="005F27EB" w:rsidP="009C67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27EB">
        <w:rPr>
          <w:u w:val="single"/>
        </w:rPr>
        <w:t>£2861.81</w:t>
      </w:r>
      <w:r>
        <w:rPr>
          <w:u w:val="single"/>
        </w:rPr>
        <w:t xml:space="preserve"> </w:t>
      </w:r>
      <w:r>
        <w:t>– Defib Fund</w:t>
      </w:r>
    </w:p>
    <w:p w14:paraId="22DEA2B6" w14:textId="4A94AB63" w:rsidR="005F27EB" w:rsidRDefault="005F27EB" w:rsidP="009C67B8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3193">
        <w:rPr>
          <w:b/>
          <w:bCs/>
          <w:u w:val="single"/>
        </w:rPr>
        <w:t>£  93</w:t>
      </w:r>
      <w:r w:rsidR="00C47311">
        <w:rPr>
          <w:b/>
          <w:bCs/>
          <w:u w:val="single"/>
        </w:rPr>
        <w:t>5</w:t>
      </w:r>
      <w:r w:rsidR="00B33193" w:rsidRPr="00B33193">
        <w:rPr>
          <w:b/>
          <w:bCs/>
          <w:u w:val="single"/>
        </w:rPr>
        <w:t xml:space="preserve">.71 </w:t>
      </w:r>
      <w:r w:rsidR="00B33193" w:rsidRPr="00B33193">
        <w:rPr>
          <w:b/>
          <w:bCs/>
        </w:rPr>
        <w:t>actual balance</w:t>
      </w:r>
    </w:p>
    <w:p w14:paraId="7480441A" w14:textId="77C193E0" w:rsidR="00B33193" w:rsidRDefault="00B33193" w:rsidP="009C67B8">
      <w:pPr>
        <w:spacing w:after="0"/>
        <w:rPr>
          <w:b/>
          <w:bCs/>
        </w:rPr>
      </w:pPr>
    </w:p>
    <w:p w14:paraId="5852F115" w14:textId="26E3E373" w:rsidR="00B33193" w:rsidRDefault="00B33193" w:rsidP="009C67B8">
      <w:pPr>
        <w:spacing w:after="0"/>
      </w:pPr>
      <w:r w:rsidRPr="00B33193">
        <w:rPr>
          <w:b/>
          <w:bCs/>
          <w:u w:val="single"/>
        </w:rPr>
        <w:t>Reserve Savings Account</w:t>
      </w:r>
    </w:p>
    <w:p w14:paraId="15C8015D" w14:textId="740A8CD5" w:rsidR="00B33193" w:rsidRDefault="00B33193" w:rsidP="009C67B8">
      <w:pPr>
        <w:spacing w:after="0"/>
      </w:pPr>
    </w:p>
    <w:p w14:paraId="53C9B034" w14:textId="3722F772" w:rsidR="00B33193" w:rsidRDefault="00B33193" w:rsidP="009C67B8">
      <w:pPr>
        <w:spacing w:after="0"/>
        <w:rPr>
          <w:u w:val="single"/>
        </w:rPr>
      </w:pPr>
      <w:r w:rsidRPr="00B33193">
        <w:rPr>
          <w:u w:val="single"/>
        </w:rPr>
        <w:t xml:space="preserve">Balance carried forward at </w:t>
      </w:r>
      <w:r w:rsidR="00B76D34">
        <w:rPr>
          <w:u w:val="single"/>
        </w:rPr>
        <w:t>25</w:t>
      </w:r>
      <w:r w:rsidR="00B76D34" w:rsidRPr="00B76D34">
        <w:rPr>
          <w:u w:val="single"/>
          <w:vertAlign w:val="superscript"/>
        </w:rPr>
        <w:t>th</w:t>
      </w:r>
      <w:r w:rsidR="00B76D34">
        <w:rPr>
          <w:u w:val="single"/>
        </w:rPr>
        <w:t xml:space="preserve"> February 2020</w:t>
      </w:r>
      <w:r w:rsidRPr="00B33193">
        <w:rPr>
          <w:u w:val="single"/>
        </w:rPr>
        <w:t xml:space="preserve"> = £1,72</w:t>
      </w:r>
      <w:r w:rsidR="00804424">
        <w:rPr>
          <w:u w:val="single"/>
        </w:rPr>
        <w:t>6</w:t>
      </w:r>
      <w:r w:rsidRPr="00B33193">
        <w:rPr>
          <w:u w:val="single"/>
        </w:rPr>
        <w:t>.51</w:t>
      </w:r>
    </w:p>
    <w:p w14:paraId="61B92D2A" w14:textId="002876E1" w:rsidR="00B33193" w:rsidRDefault="00B33193" w:rsidP="009C67B8">
      <w:pPr>
        <w:spacing w:after="0"/>
        <w:rPr>
          <w:u w:val="single"/>
        </w:rPr>
      </w:pPr>
    </w:p>
    <w:p w14:paraId="43830B54" w14:textId="77777777" w:rsidR="00160573" w:rsidRDefault="00533D91" w:rsidP="009C67B8">
      <w:pPr>
        <w:spacing w:after="0"/>
      </w:pPr>
      <w:r>
        <w:t>Interest</w:t>
      </w:r>
      <w:r w:rsidR="00160573">
        <w:t xml:space="preserve"> paid</w:t>
      </w:r>
    </w:p>
    <w:p w14:paraId="58014F55" w14:textId="3F4AEA8E" w:rsidR="00160573" w:rsidRDefault="00160573" w:rsidP="009C67B8">
      <w:pPr>
        <w:spacing w:after="0"/>
      </w:pPr>
    </w:p>
    <w:p w14:paraId="3F800A13" w14:textId="77777777" w:rsidR="00002FE2" w:rsidRDefault="00160573" w:rsidP="009C67B8">
      <w:pPr>
        <w:spacing w:after="0"/>
      </w:pPr>
      <w:r>
        <w:t xml:space="preserve">Oct 19 </w:t>
      </w:r>
      <w:r>
        <w:tab/>
      </w:r>
      <w:r>
        <w:tab/>
        <w:t>.</w:t>
      </w:r>
      <w:r w:rsidR="00002FE2">
        <w:t>28p</w:t>
      </w:r>
    </w:p>
    <w:p w14:paraId="058066B5" w14:textId="77777777" w:rsidR="00002FE2" w:rsidRDefault="00002FE2" w:rsidP="009C67B8">
      <w:pPr>
        <w:spacing w:after="0"/>
      </w:pPr>
      <w:r>
        <w:t xml:space="preserve">Nov 19 </w:t>
      </w:r>
      <w:r>
        <w:tab/>
      </w:r>
      <w:r>
        <w:tab/>
        <w:t>.29p</w:t>
      </w:r>
    </w:p>
    <w:p w14:paraId="5EF69E44" w14:textId="77777777" w:rsidR="00F30C38" w:rsidRDefault="00002FE2" w:rsidP="009C67B8">
      <w:pPr>
        <w:spacing w:after="0"/>
      </w:pPr>
      <w:r>
        <w:t xml:space="preserve">Dec 19 </w:t>
      </w:r>
      <w:r>
        <w:tab/>
      </w:r>
      <w:r>
        <w:tab/>
        <w:t>.28p</w:t>
      </w:r>
    </w:p>
    <w:p w14:paraId="6FBCB64E" w14:textId="77777777" w:rsidR="00F30C38" w:rsidRDefault="00F30C38" w:rsidP="009C67B8">
      <w:pPr>
        <w:spacing w:after="0"/>
      </w:pPr>
      <w:r>
        <w:t>Jan 20</w:t>
      </w:r>
      <w:r>
        <w:tab/>
      </w:r>
      <w:r>
        <w:tab/>
        <w:t>.29p</w:t>
      </w:r>
    </w:p>
    <w:p w14:paraId="68C3B8C9" w14:textId="77777777" w:rsidR="00F30C38" w:rsidRDefault="00F30C38" w:rsidP="009C67B8">
      <w:pPr>
        <w:spacing w:after="0"/>
      </w:pPr>
      <w:r>
        <w:t>Feb 20</w:t>
      </w:r>
      <w:r>
        <w:tab/>
      </w:r>
      <w:r>
        <w:tab/>
        <w:t>.29p</w:t>
      </w:r>
    </w:p>
    <w:p w14:paraId="629C5605" w14:textId="77777777" w:rsidR="00F30C38" w:rsidRDefault="00F30C38" w:rsidP="009C67B8">
      <w:pPr>
        <w:spacing w:after="0"/>
      </w:pPr>
      <w:r>
        <w:t>March 20</w:t>
      </w:r>
      <w:r>
        <w:tab/>
      </w:r>
      <w:r w:rsidRPr="000A74FF">
        <w:rPr>
          <w:u w:val="single"/>
        </w:rPr>
        <w:t>.27p</w:t>
      </w:r>
    </w:p>
    <w:p w14:paraId="56C3DC34" w14:textId="06AC19A9" w:rsidR="007B76E0" w:rsidRPr="00F30C38" w:rsidRDefault="00160573" w:rsidP="009C67B8">
      <w:pPr>
        <w:spacing w:after="0"/>
      </w:pPr>
      <w:r>
        <w:tab/>
      </w:r>
      <w:r w:rsidR="008A40BE">
        <w:tab/>
      </w:r>
      <w:r w:rsidR="002933BE">
        <w:t>1.70</w:t>
      </w:r>
      <w:r w:rsidR="008A40BE">
        <w:tab/>
      </w:r>
      <w:r w:rsidR="008A40BE">
        <w:tab/>
      </w:r>
      <w:r w:rsidR="008A40BE">
        <w:tab/>
      </w:r>
    </w:p>
    <w:p w14:paraId="50356DF4" w14:textId="2CC80308" w:rsidR="00B001DF" w:rsidRDefault="00B001DF" w:rsidP="009C67B8">
      <w:pPr>
        <w:spacing w:after="0"/>
      </w:pPr>
    </w:p>
    <w:p w14:paraId="10291822" w14:textId="0B2795E5" w:rsidR="00B001DF" w:rsidRDefault="00B001DF" w:rsidP="009C67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02BC">
        <w:t>£</w:t>
      </w:r>
      <w:r>
        <w:t>1,726.51</w:t>
      </w:r>
    </w:p>
    <w:p w14:paraId="0D70F5D9" w14:textId="08AE23DF" w:rsidR="00B001DF" w:rsidRDefault="00B001DF" w:rsidP="009C67B8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1DF">
        <w:rPr>
          <w:u w:val="single"/>
        </w:rPr>
        <w:t xml:space="preserve">       </w:t>
      </w:r>
      <w:r w:rsidR="00CC02BC">
        <w:rPr>
          <w:u w:val="single"/>
        </w:rPr>
        <w:t xml:space="preserve"> </w:t>
      </w:r>
      <w:r w:rsidRPr="00B001DF">
        <w:rPr>
          <w:u w:val="single"/>
        </w:rPr>
        <w:t xml:space="preserve">  </w:t>
      </w:r>
      <w:r w:rsidR="009A2C85">
        <w:rPr>
          <w:u w:val="single"/>
        </w:rPr>
        <w:t>1.70</w:t>
      </w:r>
      <w:r>
        <w:rPr>
          <w:u w:val="single"/>
        </w:rPr>
        <w:t xml:space="preserve"> +</w:t>
      </w:r>
    </w:p>
    <w:p w14:paraId="1D1944B9" w14:textId="6E0484A9" w:rsidR="00B001DF" w:rsidRPr="00CC02BC" w:rsidRDefault="00B001DF" w:rsidP="009C67B8">
      <w:pPr>
        <w:spacing w:after="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="00CC02BC" w:rsidRPr="00CC02BC">
        <w:rPr>
          <w:b/>
          <w:bCs/>
          <w:u w:val="single"/>
        </w:rPr>
        <w:t xml:space="preserve">Balance at 31/03/2020 = </w:t>
      </w:r>
      <w:r w:rsidRPr="00CC02BC">
        <w:rPr>
          <w:b/>
          <w:bCs/>
          <w:u w:val="single"/>
        </w:rPr>
        <w:tab/>
      </w:r>
      <w:r w:rsidR="00CC02BC" w:rsidRPr="00CC02BC">
        <w:rPr>
          <w:b/>
          <w:bCs/>
          <w:u w:val="single"/>
        </w:rPr>
        <w:t>£ 1.728.21</w:t>
      </w:r>
    </w:p>
    <w:p w14:paraId="501CC8D8" w14:textId="3C72E773" w:rsidR="00B33193" w:rsidRDefault="00B001DF" w:rsidP="009C67B8">
      <w:pPr>
        <w:spacing w:after="0"/>
        <w:rPr>
          <w:u w:val="single"/>
        </w:rPr>
      </w:pPr>
      <w:r>
        <w:rPr>
          <w:u w:val="single"/>
        </w:rPr>
        <w:t xml:space="preserve">  </w:t>
      </w:r>
    </w:p>
    <w:p w14:paraId="0E3F7213" w14:textId="357E206F" w:rsidR="00B33193" w:rsidRDefault="00B33193" w:rsidP="009C67B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Petty Cash</w:t>
      </w:r>
    </w:p>
    <w:p w14:paraId="42AF0097" w14:textId="4EB67885" w:rsidR="00B33193" w:rsidRDefault="00B33193" w:rsidP="009C67B8">
      <w:pPr>
        <w:spacing w:after="0"/>
      </w:pPr>
    </w:p>
    <w:p w14:paraId="493A7416" w14:textId="72D50B3D" w:rsidR="00B33193" w:rsidRDefault="00B33193" w:rsidP="009C67B8">
      <w:pPr>
        <w:spacing w:after="0"/>
      </w:pPr>
      <w:r w:rsidRPr="00B33193">
        <w:rPr>
          <w:u w:val="single"/>
        </w:rPr>
        <w:t>Balance carried forward and at 16</w:t>
      </w:r>
      <w:r w:rsidRPr="00B33193">
        <w:rPr>
          <w:u w:val="single"/>
          <w:vertAlign w:val="superscript"/>
        </w:rPr>
        <w:t>th</w:t>
      </w:r>
      <w:r w:rsidRPr="00B33193">
        <w:rPr>
          <w:u w:val="single"/>
        </w:rPr>
        <w:t xml:space="preserve"> March 2020 = £8</w:t>
      </w:r>
      <w:r w:rsidR="00970F39">
        <w:rPr>
          <w:u w:val="single"/>
        </w:rPr>
        <w:t>0.17</w:t>
      </w:r>
      <w:r>
        <w:t xml:space="preserve"> </w:t>
      </w:r>
    </w:p>
    <w:p w14:paraId="61B278A7" w14:textId="16CB7D28" w:rsidR="00B33193" w:rsidRDefault="00B33193" w:rsidP="009C67B8">
      <w:pPr>
        <w:spacing w:after="0"/>
      </w:pPr>
    </w:p>
    <w:p w14:paraId="178D1CE2" w14:textId="77777777" w:rsidR="00B33193" w:rsidRPr="00B33193" w:rsidRDefault="00B33193" w:rsidP="009C67B8">
      <w:pPr>
        <w:spacing w:after="0"/>
      </w:pPr>
    </w:p>
    <w:p w14:paraId="61E39BBE" w14:textId="77777777" w:rsidR="005F27EB" w:rsidRDefault="005F27EB" w:rsidP="009C67B8">
      <w:pPr>
        <w:spacing w:after="0"/>
      </w:pPr>
    </w:p>
    <w:p w14:paraId="636BD94F" w14:textId="1F05937F" w:rsidR="009C67B8" w:rsidRDefault="009C67B8" w:rsidP="009C67B8">
      <w:pPr>
        <w:spacing w:after="0"/>
      </w:pPr>
    </w:p>
    <w:p w14:paraId="19DFC5CC" w14:textId="0DD0A575" w:rsidR="005F27EB" w:rsidRPr="009C67B8" w:rsidRDefault="005F27EB" w:rsidP="009C67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sectPr w:rsidR="005F27EB" w:rsidRPr="009C67B8" w:rsidSect="009C6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B8"/>
    <w:rsid w:val="00002FE2"/>
    <w:rsid w:val="000A74FF"/>
    <w:rsid w:val="00160573"/>
    <w:rsid w:val="00284ACC"/>
    <w:rsid w:val="002933BE"/>
    <w:rsid w:val="003038F5"/>
    <w:rsid w:val="004B19BA"/>
    <w:rsid w:val="004D6389"/>
    <w:rsid w:val="00533D91"/>
    <w:rsid w:val="005F27EB"/>
    <w:rsid w:val="007B76E0"/>
    <w:rsid w:val="00804424"/>
    <w:rsid w:val="008A40BE"/>
    <w:rsid w:val="008A5178"/>
    <w:rsid w:val="00935A91"/>
    <w:rsid w:val="00970F39"/>
    <w:rsid w:val="00994165"/>
    <w:rsid w:val="009A2C85"/>
    <w:rsid w:val="009C67B8"/>
    <w:rsid w:val="009E2FB5"/>
    <w:rsid w:val="00A67E2B"/>
    <w:rsid w:val="00B001DF"/>
    <w:rsid w:val="00B33193"/>
    <w:rsid w:val="00B76D34"/>
    <w:rsid w:val="00B87A49"/>
    <w:rsid w:val="00BA04FF"/>
    <w:rsid w:val="00C331BB"/>
    <w:rsid w:val="00C47311"/>
    <w:rsid w:val="00CA2912"/>
    <w:rsid w:val="00CC02BC"/>
    <w:rsid w:val="00E87306"/>
    <w:rsid w:val="00F3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8115"/>
  <w15:chartTrackingRefBased/>
  <w15:docId w15:val="{91DD92B0-E50B-421E-B746-88C991E4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Rimswell Parish Council</dc:creator>
  <cp:keywords/>
  <dc:description/>
  <cp:lastModifiedBy>Rimswell Parish Council</cp:lastModifiedBy>
  <cp:revision>29</cp:revision>
  <cp:lastPrinted>2020-03-16T20:02:00Z</cp:lastPrinted>
  <dcterms:created xsi:type="dcterms:W3CDTF">2020-03-16T19:34:00Z</dcterms:created>
  <dcterms:modified xsi:type="dcterms:W3CDTF">2020-06-04T09:57:00Z</dcterms:modified>
</cp:coreProperties>
</file>